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8694" w14:textId="28FFDEE0" w:rsidR="002B203D" w:rsidRDefault="00064E4C" w:rsidP="00D90D8B">
      <w:pPr>
        <w:tabs>
          <w:tab w:val="left" w:pos="2700"/>
        </w:tabs>
        <w:rPr>
          <w:rFonts w:ascii="Trebuchet MS" w:hAnsi="Trebuchet MS"/>
          <w:color w:val="595959" w:themeColor="text1" w:themeTint="A6"/>
          <w:spacing w:val="60"/>
          <w:sz w:val="72"/>
          <w:szCs w:val="72"/>
        </w:rPr>
      </w:pPr>
      <w:r>
        <w:rPr>
          <w:rFonts w:ascii="Trebuchet MS" w:hAnsi="Trebuchet MS"/>
          <w:noProof/>
          <w:color w:val="000000" w:themeColor="text1"/>
          <w:spacing w:val="6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EA99D" wp14:editId="6C20E06F">
                <wp:simplePos x="0" y="0"/>
                <wp:positionH relativeFrom="column">
                  <wp:posOffset>170953</wp:posOffset>
                </wp:positionH>
                <wp:positionV relativeFrom="paragraph">
                  <wp:posOffset>0</wp:posOffset>
                </wp:positionV>
                <wp:extent cx="873870" cy="841927"/>
                <wp:effectExtent l="0" t="0" r="2540" b="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870" cy="841927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3173C" w14:textId="27F532A3" w:rsidR="00064E4C" w:rsidRPr="00064E4C" w:rsidRDefault="00064E4C" w:rsidP="00064E4C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064E4C">
                              <w:rPr>
                                <w:rFonts w:ascii="Trebuchet MS" w:hAnsi="Trebuchet MS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RR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EA99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13.45pt;margin-top:0;width:68.8pt;height:6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36jwIAAH0FAAAOAAAAZHJzL2Uyb0RvYy54bWysVMFu2zAMvQ/YPwi6r46zdEmDOkWQosOA&#10;og3WDj0rshQbkEVNUmJnXz9Ksp2uG3YY5oMsieQj+UTy+qZrFDkK62rQBc0vJpQIzaGs9b6g357v&#10;PiwocZ7pkinQoqAn4ejN6v2769YsxRQqUKWwBEG0W7amoJX3ZplljleiYe4CjNAolGAb5vFo91lp&#10;WYvojcqmk8mnrAVbGgtcOIe3t0lIVxFfSsH9o5ROeKIKirH5uNq47sKara7Zcm+ZqWreh8H+IYqG&#10;1RqdjlC3zDNysPVvUE3NLTiQ/oJDk4GUNRcxB8wmn7zJ5qliRsRckBxnRprc/4PlD8cns7VIQ2vc&#10;0uE2ZNFJ24Q/xke6SNZpJEt0nnC8XMw/LuZIKUfRYpZfTeeBzOxsbKzznwU0JGwKKhW0m4pZvwGt&#10;8V3ARsLY8d75ZDgYBM8OVF3e1UrFQ6gGsVGWHBm+426f965+0VI66GoIVgkw3GTnvOLOn5QIekp/&#10;FZLUJWYyjYHEkjs7YZwL7fMkqlgpku/LCX6D9yGsmHYEDMgS/Y/YPcCgmUAG7BRlrx9MRazY0Xjy&#10;t8CS8WgRPYP2o3FT657iN5kpzKr3nPQHkhI1gSXf7TrkBhs6aIabHZSnrSUWUgc5w+9qfNZ75vyW&#10;WWwZrAQcA/4Rl/DSBYV+R0kF9sef7oM+VjJKKWmxBQvqvh+YFZSoLxpr/CqfzULPxsPscj7Fg30t&#10;2b2W6EOzAayOHAeO4XEb9L0attJC84LTYh28oohpjr4Lyr0dDhufRgPOGy7W66iGfWqYv9dPhgfw&#10;wHMo1OfuhVnT17bHpniAoV3Z8k1RJ91gqWF98CDrWPFnXvsXwB6PpdTPozBEXp+j1nlqrn4CAAD/&#10;/wMAUEsDBBQABgAIAAAAIQBM/t2d3QAAAAcBAAAPAAAAZHJzL2Rvd25yZXYueG1sTI/NTsMwEITv&#10;SLyDtUjcqEMAi4Y4VQSqxJ9AafsAbrwkEfE6ip02vD3bE9xmNaOZb/PV7HpxwDF0njRcLxIQSLW3&#10;HTUadtv11T2IEA1Z03tCDT8YYFWcn+Ums/5IFR42sRFcQiEzGtoYh0zKULfoTFj4AYm9Lz86E/kc&#10;G2lHc+Ry18s0SZR0piNeaM2Ajy3W35vJabC1esPXtX+vpli+fFTP2/KzedL68mIuH0BEnONfGE74&#10;jA4FM+39RDaIXkOqlpzUwA+dXHV7B2LP4iZVIItc/ucvfgEAAP//AwBQSwECLQAUAAYACAAAACEA&#10;toM4kv4AAADhAQAAEwAAAAAAAAAAAAAAAAAAAAAAW0NvbnRlbnRfVHlwZXNdLnhtbFBLAQItABQA&#10;BgAIAAAAIQA4/SH/1gAAAJQBAAALAAAAAAAAAAAAAAAAAC8BAABfcmVscy8ucmVsc1BLAQItABQA&#10;BgAIAAAAIQDkJH36jwIAAH0FAAAOAAAAAAAAAAAAAAAAAC4CAABkcnMvZTJvRG9jLnhtbFBLAQIt&#10;ABQABgAIAAAAIQBM/t2d3QAAAAcBAAAPAAAAAAAAAAAAAAAAAOkEAABkcnMvZG93bnJldi54bWxQ&#10;SwUGAAAAAAQABADzAAAA8wUAAAAA&#10;" fillcolor="white [3212]" stroked="f" strokeweight="1pt">
                <v:stroke joinstyle="miter"/>
                <v:textbox>
                  <w:txbxContent>
                    <w:p w14:paraId="70A3173C" w14:textId="27F532A3" w:rsidR="00064E4C" w:rsidRPr="00064E4C" w:rsidRDefault="00064E4C" w:rsidP="00064E4C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bCs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064E4C">
                        <w:rPr>
                          <w:rFonts w:ascii="Trebuchet MS" w:hAnsi="Trebuchet MS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RR</w:t>
                      </w:r>
                    </w:p>
                  </w:txbxContent>
                </v:textbox>
              </v:shape>
            </w:pict>
          </mc:Fallback>
        </mc:AlternateContent>
      </w:r>
      <w:r w:rsidR="000A2DD5">
        <w:rPr>
          <w:rFonts w:ascii="Trebuchet MS" w:hAnsi="Trebuchet MS"/>
          <w:noProof/>
          <w:color w:val="595959" w:themeColor="text1" w:themeTint="A6"/>
          <w:spacing w:val="6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A35C6E8" wp14:editId="2048675F">
            <wp:simplePos x="0" y="0"/>
            <wp:positionH relativeFrom="column">
              <wp:posOffset>1252220</wp:posOffset>
            </wp:positionH>
            <wp:positionV relativeFrom="paragraph">
              <wp:posOffset>627380</wp:posOffset>
            </wp:positionV>
            <wp:extent cx="269875" cy="269875"/>
            <wp:effectExtent l="0" t="0" r="0" b="0"/>
            <wp:wrapNone/>
            <wp:docPr id="8" name="Graphic 8" descr="Tele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Telephone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DD5">
        <w:rPr>
          <w:rFonts w:ascii="Trebuchet MS" w:hAnsi="Trebuchet MS"/>
          <w:noProof/>
          <w:color w:val="CBB28E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0414C86" wp14:editId="22784BAC">
            <wp:simplePos x="0" y="0"/>
            <wp:positionH relativeFrom="column">
              <wp:posOffset>5084693</wp:posOffset>
            </wp:positionH>
            <wp:positionV relativeFrom="paragraph">
              <wp:posOffset>627407</wp:posOffset>
            </wp:positionV>
            <wp:extent cx="245993" cy="245993"/>
            <wp:effectExtent l="0" t="0" r="1905" b="1905"/>
            <wp:wrapNone/>
            <wp:docPr id="3" name="Graphic 3" descr="Hom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Hom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93" cy="245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DD5">
        <w:rPr>
          <w:rFonts w:ascii="Trebuchet MS" w:hAnsi="Trebuchet MS"/>
          <w:noProof/>
          <w:color w:val="595959" w:themeColor="text1" w:themeTint="A6"/>
          <w:sz w:val="20"/>
          <w:szCs w:val="24"/>
        </w:rPr>
        <w:drawing>
          <wp:anchor distT="0" distB="0" distL="114300" distR="114300" simplePos="0" relativeHeight="251664384" behindDoc="0" locked="0" layoutInCell="1" allowOverlap="1" wp14:anchorId="2911A6BA" wp14:editId="00A26688">
            <wp:simplePos x="0" y="0"/>
            <wp:positionH relativeFrom="column">
              <wp:posOffset>2738755</wp:posOffset>
            </wp:positionH>
            <wp:positionV relativeFrom="paragraph">
              <wp:posOffset>634392</wp:posOffset>
            </wp:positionV>
            <wp:extent cx="262393" cy="262393"/>
            <wp:effectExtent l="0" t="0" r="4445" b="0"/>
            <wp:wrapNone/>
            <wp:docPr id="2" name="Graphic 2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Envelope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93" cy="262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73B" w:rsidRPr="008900FA">
        <w:rPr>
          <w:rFonts w:ascii="Trebuchet MS" w:hAnsi="Trebuchet MS"/>
          <w:noProof/>
          <w:color w:val="595959" w:themeColor="text1" w:themeTint="A6"/>
          <w:spacing w:val="6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8028D0" wp14:editId="7AD4564F">
                <wp:simplePos x="0" y="0"/>
                <wp:positionH relativeFrom="column">
                  <wp:posOffset>-99391</wp:posOffset>
                </wp:positionH>
                <wp:positionV relativeFrom="paragraph">
                  <wp:posOffset>-190831</wp:posOffset>
                </wp:positionV>
                <wp:extent cx="7394575" cy="1216549"/>
                <wp:effectExtent l="0" t="0" r="0" b="31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575" cy="1216549"/>
                        </a:xfrm>
                        <a:prstGeom prst="rect">
                          <a:avLst/>
                        </a:prstGeom>
                        <a:solidFill>
                          <a:srgbClr val="F4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A10DF" id="Rectangle 1" o:spid="_x0000_s1026" style="position:absolute;margin-left:-7.85pt;margin-top:-15.05pt;width:582.25pt;height:95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8nfQIAAGAFAAAOAAAAZHJzL2Uyb0RvYy54bWysVMFu2zAMvQ/YPwi6r46zpF2DOkXQNsOA&#10;oi3WDj0rshQbkEWNUuJkXz9KdpyuLXYYloMiieQj+fyoi8tdY9hWoa/BFjw/GXGmrISytuuC/3ha&#10;fvrCmQ/ClsKAVQXfK88v5x8/XLRupsZQgSkVMgKxfta6glchuFmWeVmpRvgTcMqSUQM2ItAR11mJ&#10;oiX0xmTj0eg0awFLhyCV93R73Rn5POFrrWS419qrwEzBqbaQVkzrKq7Z/ELM1ihcVcu+DPEPVTSi&#10;tpR0gLoWQbAN1m+gmloieNDhREKTgda1VKkH6iYfvermsRJOpV6IHO8Gmvz/g5V320f3gERD6/zM&#10;0zZ2sdPYxH+qj+0SWfuBLLULTNLl2efzyfRsypkkWz7OT6eT80hndgx36MNXBQ2Lm4IjfY1Ektje&#10;+tC5HlxiNg+mLpe1MemA69WVQbYV9OWWk5vFzQH9Dzdjo7OFGNYhxpvs2Ezahb1R0c/Y70qzuqTy&#10;x6mSpDM15BFSKhvyzlSJUnXppyP69b0NEanTBBiRNeUfsHuAqOG32F2VvX8MVUmmQ/Dob4V1wUNE&#10;ygw2DMFNbQHfAzDUVZ+58z+Q1FETWVpBuX9AhtANiXdyWdN3uxU+PAikqaD5oUkP97RoA23Bod9x&#10;VgH+eu8++pNYycpZS1NWcP9zI1BxZr5ZkvF5PpnEsUwHktOYDvjSsnppsZvmCkgOOb0pTqZt9A/m&#10;sNUIzTM9CIuYlUzCSspdcBnwcLgK3fTTkyLVYpHcaBSdCLf20ckIHlmNunzaPQt0vXgD6f4ODhMp&#10;Zq803PnGSAuLTQBdJ4Efee35pjFOwumfnPhOvDwnr+PDOP8NAAD//wMAUEsDBBQABgAIAAAAIQCu&#10;3asF3wAAAAwBAAAPAAAAZHJzL2Rvd25yZXYueG1sTI/NTsMwEITvSLyDtUjcWsdASxXiVPwIhLgg&#10;UqRenXiJI+J1FLtNeHu2J7jNaD/NzhTb2ffiiGPsAmlQywwEUhNsR62Gz93zYgMiJkPW9IFQww9G&#10;2JbnZ4XJbZjoA49VagWHUMyNBpfSkEsZG4fexGUYkPj2FUZvEtuxlXY0E4f7Xl5l2Vp60xF/cGbA&#10;R4fNd3XwGh6qWr1PDl8p0n7/5mj3Qs2T1pcX8/0diIRz+oPhVJ+rQ8md6nAgG0WvYaFWt4yyuM4U&#10;iBOhbja8pma1ViuQZSH/jyh/AQAA//8DAFBLAQItABQABgAIAAAAIQC2gziS/gAAAOEBAAATAAAA&#10;AAAAAAAAAAAAAAAAAABbQ29udGVudF9UeXBlc10ueG1sUEsBAi0AFAAGAAgAAAAhADj9If/WAAAA&#10;lAEAAAsAAAAAAAAAAAAAAAAALwEAAF9yZWxzLy5yZWxzUEsBAi0AFAAGAAgAAAAhAOURXyd9AgAA&#10;YAUAAA4AAAAAAAAAAAAAAAAALgIAAGRycy9lMm9Eb2MueG1sUEsBAi0AFAAGAAgAAAAhAK7dqwXf&#10;AAAADAEAAA8AAAAAAAAAAAAAAAAA1wQAAGRycy9kb3ducmV2LnhtbFBLBQYAAAAABAAEAPMAAADj&#10;BQAAAAA=&#10;" fillcolor="#f4eae9" stroked="f" strokeweight="1pt"/>
            </w:pict>
          </mc:Fallback>
        </mc:AlternateContent>
      </w:r>
      <w:r w:rsidR="00EE5754">
        <w:rPr>
          <w:rFonts w:ascii="Trebuchet MS" w:hAnsi="Trebuchet MS"/>
          <w:noProof/>
          <w:color w:val="000000" w:themeColor="text1"/>
          <w:spacing w:val="6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B21BE" wp14:editId="314A314B">
                <wp:simplePos x="0" y="0"/>
                <wp:positionH relativeFrom="column">
                  <wp:posOffset>123246</wp:posOffset>
                </wp:positionH>
                <wp:positionV relativeFrom="paragraph">
                  <wp:posOffset>-47709</wp:posOffset>
                </wp:positionV>
                <wp:extent cx="970032" cy="946205"/>
                <wp:effectExtent l="0" t="0" r="1905" b="63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32" cy="946205"/>
                        </a:xfrm>
                        <a:prstGeom prst="flowChartConnector">
                          <a:avLst/>
                        </a:prstGeom>
                        <a:solidFill>
                          <a:srgbClr val="CBB2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64B3" id="Flowchart: Connector 4" o:spid="_x0000_s1026" type="#_x0000_t120" style="position:absolute;margin-left:9.7pt;margin-top:-3.75pt;width:76.4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p6ogIAAJ0FAAAOAAAAZHJzL2Uyb0RvYy54bWysVEtv2zAMvg/YfxB0X+146cuoU6TpMgwo&#10;2mLt0LMiS7EBWdQk5bVfX0qy3a4rdhiWgyKK5EfyM8mLy32nyFZY14Ku6OQop0RoDnWr1xX98bj8&#10;dEaJ80zXTIEWFT0IRy9nHz9c7EwpCmhA1cISBNGu3JmKNt6bMsscb0TH3BEYoVEpwXbMo2jXWW3Z&#10;DtE7lRV5fpLtwNbGAhfO4et1UtJZxJdScH8npROeqIpibj6eNp6rcGazC1auLTNNy/s02D9k0bFW&#10;Y9AR6pp5Rja2/QOqa7kFB9IfcegykLLlItaA1UzyN9U8NMyIWAuS48xIk/t/sPx2e29JW1d0Solm&#10;HX6ipYIdb5j1JVmA1kghWDINTO2MK9HhwdzbXnJ4DWXvpe3CPxZE9pHdw8iu2HvC8fH8NM8/F5Rw&#10;VJ1PT4r8OGBmL87GOv9VQEfCpaIS81iEPMYsIsNse+N8chwcQmQHqq2XrVJRsOvVQlmyZfjZF1dX&#10;xdmXPtZvZkoHYw3BLSGGlyyUmQqLN39QItgp/V1IpApLKWImsUnFGIdxLrSfJFXDapHCH+f4G6KH&#10;tg4ese4IGJAlxh+xe4DBMoEM2CnL3j64itjjo3P+t8SS8+gRI4P2o3PXarDvASisqo+c7AeSEjWB&#10;pRXUB2wkC2nCnOHLFr/iDXP+nlkcKRw+XBP+Do/wYSsK/Y2SBuyv996DPXY6ainZ4YhW1P3cMCso&#10;Ud80zsD5ZDoNMx2F6fFpgYJ9rVm91uhNtwBshwkuJMPjNdh7NVylhe4Jt8k8REUV0xxjV5R7OwgL&#10;n1YH7iMu5vNohnNsmL/RD4YH8MBq6MvH/ROzpm9ljzNwC8M4s/JNDyfb4KlhvvEg29jgL7z2fOMO&#10;iI3T76uwZF7L0eplq86eAQAA//8DAFBLAwQUAAYACAAAACEAnZ3hC+AAAAAJAQAADwAAAGRycy9k&#10;b3ducmV2LnhtbEyPT0vDQBDF74LfYRnBW7tpbKzGbIoURIQWaiulx0128gezsyG7beO3d3rS2zze&#10;483vZcvRduKMg28dKZhNIxBIpTMt1Qq+9m+TJxA+aDK6c4QKftDDMr+9yXRq3IU+8bwLteAS8qlW&#10;0ITQp1L6skGr/dT1SOxVbrA6sBxqaQZ94XLbyTiKHqXVLfGHRve4arD83p2sgo8kKqr1drUxeFhH&#10;Vbt/OG7su1L3d+PrC4iAY/gLwxWf0SFnpsKdyHjRsX6ec1LBZJGAuPqLOAZR8DGfJSDzTP5fkP8C&#10;AAD//wMAUEsBAi0AFAAGAAgAAAAhALaDOJL+AAAA4QEAABMAAAAAAAAAAAAAAAAAAAAAAFtDb250&#10;ZW50X1R5cGVzXS54bWxQSwECLQAUAAYACAAAACEAOP0h/9YAAACUAQAACwAAAAAAAAAAAAAAAAAv&#10;AQAAX3JlbHMvLnJlbHNQSwECLQAUAAYACAAAACEAC0CaeqICAACdBQAADgAAAAAAAAAAAAAAAAAu&#10;AgAAZHJzL2Uyb0RvYy54bWxQSwECLQAUAAYACAAAACEAnZ3hC+AAAAAJAQAADwAAAAAAAAAAAAAA&#10;AAD8BAAAZHJzL2Rvd25yZXYueG1sUEsFBgAAAAAEAAQA8wAAAAkGAAAAAA==&#10;" fillcolor="#cbb28e" stroked="f" strokeweight="1pt">
                <v:stroke joinstyle="miter"/>
              </v:shape>
            </w:pict>
          </mc:Fallback>
        </mc:AlternateContent>
      </w:r>
      <w:r w:rsidR="00E21DD0">
        <w:rPr>
          <w:rFonts w:ascii="Trebuchet MS" w:hAnsi="Trebuchet MS"/>
          <w:color w:val="595959" w:themeColor="text1" w:themeTint="A6"/>
          <w:spacing w:val="60"/>
          <w:sz w:val="72"/>
          <w:szCs w:val="72"/>
        </w:rPr>
        <w:tab/>
      </w:r>
      <w:r w:rsidR="00E21DD0">
        <w:rPr>
          <w:rFonts w:ascii="Trebuchet MS" w:hAnsi="Trebuchet MS"/>
          <w:color w:val="595959" w:themeColor="text1" w:themeTint="A6"/>
          <w:spacing w:val="60"/>
          <w:sz w:val="72"/>
          <w:szCs w:val="72"/>
        </w:rPr>
        <w:tab/>
      </w:r>
      <w:r w:rsidR="008900FA" w:rsidRPr="008900FA">
        <w:rPr>
          <w:rFonts w:ascii="Trebuchet MS" w:hAnsi="Trebuchet MS"/>
          <w:color w:val="595959" w:themeColor="text1" w:themeTint="A6"/>
          <w:spacing w:val="60"/>
          <w:sz w:val="72"/>
          <w:szCs w:val="72"/>
        </w:rPr>
        <w:t>R</w:t>
      </w:r>
      <w:r w:rsidR="005B3963">
        <w:rPr>
          <w:rFonts w:ascii="Trebuchet MS" w:hAnsi="Trebuchet MS"/>
          <w:color w:val="595959" w:themeColor="text1" w:themeTint="A6"/>
          <w:spacing w:val="60"/>
          <w:sz w:val="72"/>
          <w:szCs w:val="72"/>
        </w:rPr>
        <w:t>AELYNN</w:t>
      </w:r>
      <w:r w:rsidR="008900FA" w:rsidRPr="008900FA">
        <w:rPr>
          <w:rFonts w:ascii="Trebuchet MS" w:hAnsi="Trebuchet MS"/>
          <w:color w:val="595959" w:themeColor="text1" w:themeTint="A6"/>
          <w:spacing w:val="60"/>
          <w:sz w:val="72"/>
          <w:szCs w:val="72"/>
        </w:rPr>
        <w:t xml:space="preserve"> RAIDER</w:t>
      </w:r>
    </w:p>
    <w:p w14:paraId="7BBEA50B" w14:textId="1E4D48E5" w:rsidR="008900FA" w:rsidRPr="00D90D8B" w:rsidRDefault="008900FA" w:rsidP="000A2DD5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ascii="Trebuchet MS" w:hAnsi="Trebuchet MS"/>
          <w:color w:val="595959" w:themeColor="text1" w:themeTint="A6"/>
          <w:sz w:val="20"/>
          <w:szCs w:val="24"/>
        </w:rPr>
      </w:pPr>
      <w:r>
        <w:rPr>
          <w:rFonts w:ascii="Trebuchet MS" w:hAnsi="Trebuchet MS"/>
          <w:color w:val="595959" w:themeColor="text1" w:themeTint="A6"/>
          <w:spacing w:val="60"/>
          <w:sz w:val="24"/>
          <w:szCs w:val="24"/>
        </w:rPr>
        <w:tab/>
      </w:r>
      <w:r w:rsidR="000A2BCA">
        <w:rPr>
          <w:rFonts w:ascii="Trebuchet MS" w:hAnsi="Trebuchet MS"/>
          <w:color w:val="595959" w:themeColor="text1" w:themeTint="A6"/>
          <w:spacing w:val="60"/>
          <w:sz w:val="24"/>
          <w:szCs w:val="24"/>
        </w:rPr>
        <w:sym w:font="Wingdings 3" w:char="F020"/>
      </w:r>
      <w:r w:rsidRPr="00D90D8B">
        <w:rPr>
          <w:rFonts w:ascii="Trebuchet MS" w:hAnsi="Trebuchet MS"/>
          <w:color w:val="595959" w:themeColor="text1" w:themeTint="A6"/>
          <w:sz w:val="20"/>
          <w:szCs w:val="24"/>
        </w:rPr>
        <w:t>XXX-XXX-XXXX</w:t>
      </w:r>
      <w:r w:rsidRPr="00D90D8B">
        <w:rPr>
          <w:rFonts w:ascii="Trebuchet MS" w:hAnsi="Trebuchet MS"/>
          <w:color w:val="595959" w:themeColor="text1" w:themeTint="A6"/>
          <w:sz w:val="20"/>
          <w:szCs w:val="24"/>
        </w:rPr>
        <w:tab/>
      </w:r>
      <w:r w:rsidR="000A2BCA" w:rsidRPr="000A2BCA">
        <w:rPr>
          <w:rFonts w:ascii="Trebuchet MS" w:hAnsi="Trebuchet MS"/>
          <w:color w:val="CBB28E"/>
          <w:sz w:val="20"/>
          <w:szCs w:val="24"/>
        </w:rPr>
        <w:t xml:space="preserve"> </w:t>
      </w:r>
      <w:r w:rsidRPr="00D90D8B">
        <w:rPr>
          <w:rFonts w:ascii="Trebuchet MS" w:hAnsi="Trebuchet MS"/>
          <w:color w:val="595959" w:themeColor="text1" w:themeTint="A6"/>
          <w:sz w:val="20"/>
          <w:szCs w:val="24"/>
        </w:rPr>
        <w:t>reagen.raider@nwciowa.edu</w:t>
      </w:r>
      <w:r w:rsidRPr="00D90D8B">
        <w:rPr>
          <w:rFonts w:ascii="Trebuchet MS" w:hAnsi="Trebuchet MS"/>
          <w:color w:val="595959" w:themeColor="text1" w:themeTint="A6"/>
          <w:sz w:val="20"/>
          <w:szCs w:val="24"/>
        </w:rPr>
        <w:tab/>
        <w:t>Orange City, IA</w:t>
      </w:r>
    </w:p>
    <w:p w14:paraId="40D23B06" w14:textId="77777777" w:rsidR="000A2DD5" w:rsidRDefault="000A2DD5" w:rsidP="007A073B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ascii="Trebuchet MS" w:hAnsi="Trebuchet MS"/>
          <w:color w:val="CBB28E"/>
          <w:sz w:val="24"/>
          <w:szCs w:val="24"/>
        </w:rPr>
        <w:sectPr w:rsidR="000A2DD5" w:rsidSect="008900FA">
          <w:pgSz w:w="12240" w:h="15840"/>
          <w:pgMar w:top="576" w:right="432" w:bottom="576" w:left="432" w:header="720" w:footer="720" w:gutter="0"/>
          <w:cols w:space="720"/>
          <w:docGrid w:linePitch="360"/>
        </w:sectPr>
      </w:pPr>
    </w:p>
    <w:p w14:paraId="5BCE898F" w14:textId="15DBE85E" w:rsidR="007A073B" w:rsidRDefault="007A073B" w:rsidP="007A073B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ascii="Trebuchet MS" w:hAnsi="Trebuchet MS"/>
          <w:color w:val="CBB28E"/>
          <w:sz w:val="24"/>
          <w:szCs w:val="24"/>
        </w:rPr>
      </w:pPr>
    </w:p>
    <w:p w14:paraId="16F83DD7" w14:textId="20284AFD" w:rsidR="000A2DD5" w:rsidRDefault="000A2DD5" w:rsidP="007A073B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ascii="Trebuchet MS" w:hAnsi="Trebuchet MS"/>
          <w:color w:val="CBB28E"/>
          <w:sz w:val="24"/>
          <w:szCs w:val="24"/>
        </w:rPr>
      </w:pPr>
    </w:p>
    <w:p w14:paraId="7686A6F4" w14:textId="44DFB16E" w:rsidR="000A2DD5" w:rsidRPr="000A2DD5" w:rsidRDefault="00894A61" w:rsidP="007A073B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ascii="Trebuchet MS" w:hAnsi="Trebuchet MS"/>
          <w:b/>
          <w:bCs/>
          <w:color w:val="CBB28E"/>
          <w:spacing w:val="60"/>
          <w:sz w:val="28"/>
          <w:szCs w:val="28"/>
        </w:rPr>
      </w:pPr>
      <w:r>
        <w:rPr>
          <w:rFonts w:ascii="Trebuchet MS" w:hAnsi="Trebuchet MS"/>
          <w:b/>
          <w:bCs/>
          <w:noProof/>
          <w:color w:val="CBB28E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6ACC4" wp14:editId="5B1373D9">
                <wp:simplePos x="0" y="0"/>
                <wp:positionH relativeFrom="column">
                  <wp:posOffset>3534355</wp:posOffset>
                </wp:positionH>
                <wp:positionV relativeFrom="paragraph">
                  <wp:posOffset>70154</wp:posOffset>
                </wp:positionV>
                <wp:extent cx="47708" cy="7991061"/>
                <wp:effectExtent l="0" t="0" r="28575" b="292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8" cy="799106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C8B4C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3pt,5.5pt" to="282.05pt,6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eK3gEAACoEAAAOAAAAZHJzL2Uyb0RvYy54bWysU8lu2zAQvRfoPxC815Lc2q4FyzkkSC9d&#10;grT5AIYaWgS4gWQs++87JG3ZbXNp0QtFzfrem+Hm5qAV2YMP0pqONrOaEjDc9tLsOvr04/7dR0pC&#10;ZKZnyhro6BECvdm+fbMZXQtzO1jVgydYxIR2dB0dYnRtVQU+gGZhZh0YdArrNYv463dV79mI1bWq&#10;5nW9rEbre+cthxDQelecdJvrCwE8fhMiQCSqo4gt5tPn8zmd1XbD2p1nbpD8BIP9AwrNpMGmU6k7&#10;Fhl58fKPUlpyb4MVccatrqwQkkPmgGya+jc23wfmIHNBcYKbZAr/ryz/ur81Dx5lGF1og3vwicVB&#10;eJ2+iI8csljHSSw4RMLR+GG1qnG4HD2r9bqpl00Ss7okOx/iJ7CapEtHlTSJC2vZ/nOIJfQckszK&#10;kLGj68V8kaOCVbK/l0olX14HuFWe7BkOMh6aHKNe9BfbF9tyUdencaIZh17M789mBDZVyTCvGqBP&#10;mdQH8sac4F0Eybd4VFBwPoIgskcJCoqpbOnIOAcTz2Iog9EpTSCVKbEuFNOSX1j9mniKv6D6m+TC&#10;49zZmjgla2msf6170rQMRZR4FOmKd7o+2/6YVyU7cCGzjqfHkzb++j+nX5749icAAAD//wMAUEsD&#10;BBQABgAIAAAAIQAnu/li3gAAAAsBAAAPAAAAZHJzL2Rvd25yZXYueG1sTI/NTsMwEITvSLyDtZW4&#10;UcdVY0Eap0JI3LhQkAo3J3Z+1Hid2m4a3p7lBMed+TQ7U+4XN7LZhjh4VCDWGTCLjTcDdgo+3l/u&#10;H4DFpNHo0aNV8G0j7Kvbm1IXxl/xzc6H1DEKwVhoBX1KU8F5bHrrdFz7ySJ5rQ9OJzpDx03QVwp3&#10;I99kmeROD0gfej3Z5942p8PFKTh17es5tKLh/FjHWQT9ef6SSt2tlqcdsGSX9AfDb32qDhV1qv0F&#10;TWSjgjyXklAyBG0iIJdbAawmYSMft8Crkv/fUP0AAAD//wMAUEsBAi0AFAAGAAgAAAAhALaDOJL+&#10;AAAA4QEAABMAAAAAAAAAAAAAAAAAAAAAAFtDb250ZW50X1R5cGVzXS54bWxQSwECLQAUAAYACAAA&#10;ACEAOP0h/9YAAACUAQAACwAAAAAAAAAAAAAAAAAvAQAAX3JlbHMvLnJlbHNQSwECLQAUAAYACAAA&#10;ACEAgJ9Xit4BAAAqBAAADgAAAAAAAAAAAAAAAAAuAgAAZHJzL2Uyb0RvYy54bWxQSwECLQAUAAYA&#10;CAAAACEAJ7v5Yt4AAAALAQAADwAAAAAAAAAAAAAAAAA4BAAAZHJzL2Rvd25yZXYueG1sUEsFBgAA&#10;AAAEAAQA8wAAAEMFAAAAAA==&#10;" strokecolor="#5a5a5a [2109]">
                <v:stroke joinstyle="miter"/>
              </v:line>
            </w:pict>
          </mc:Fallback>
        </mc:AlternateContent>
      </w:r>
      <w:r w:rsidR="000A2DD5" w:rsidRPr="000A2DD5">
        <w:rPr>
          <w:rFonts w:ascii="Trebuchet MS" w:hAnsi="Trebuchet MS"/>
          <w:b/>
          <w:bCs/>
          <w:color w:val="CBB28E"/>
          <w:spacing w:val="60"/>
          <w:sz w:val="28"/>
          <w:szCs w:val="28"/>
        </w:rPr>
        <w:t>EDUCATION</w:t>
      </w:r>
    </w:p>
    <w:p w14:paraId="1E5505F5" w14:textId="6E4C51AF" w:rsidR="000A2DD5" w:rsidRPr="000A2DD5" w:rsidRDefault="000A2DD5" w:rsidP="009B56C4">
      <w:pPr>
        <w:tabs>
          <w:tab w:val="left" w:pos="2160"/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0A2DD5">
        <w:rPr>
          <w:rFonts w:cstheme="minorHAnsi"/>
          <w:color w:val="595959" w:themeColor="text1" w:themeTint="A6"/>
          <w:sz w:val="24"/>
          <w:szCs w:val="24"/>
        </w:rPr>
        <w:t xml:space="preserve">Bachelor of Arts | </w:t>
      </w:r>
      <w:r w:rsidRPr="009B56C4">
        <w:rPr>
          <w:rFonts w:cstheme="minorHAnsi"/>
          <w:b/>
          <w:bCs/>
          <w:color w:val="595959" w:themeColor="text1" w:themeTint="A6"/>
          <w:sz w:val="24"/>
          <w:szCs w:val="24"/>
        </w:rPr>
        <w:t>Major</w:t>
      </w:r>
    </w:p>
    <w:p w14:paraId="00E692A0" w14:textId="50662BDA" w:rsidR="000A2DD5" w:rsidRPr="000A2DD5" w:rsidRDefault="000A2DD5" w:rsidP="007A073B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0A2DD5">
        <w:rPr>
          <w:rFonts w:cstheme="minorHAnsi"/>
          <w:color w:val="595959" w:themeColor="text1" w:themeTint="A6"/>
          <w:sz w:val="24"/>
          <w:szCs w:val="24"/>
        </w:rPr>
        <w:t>Northwestern College | Orange City, IA</w:t>
      </w:r>
    </w:p>
    <w:p w14:paraId="7AAD3723" w14:textId="6B9C6D48" w:rsidR="000A2DD5" w:rsidRPr="00894A61" w:rsidRDefault="009B56C4" w:rsidP="007A073B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cstheme="minorHAnsi"/>
          <w:i/>
          <w:iCs/>
          <w:color w:val="595959" w:themeColor="text1" w:themeTint="A6"/>
          <w:sz w:val="24"/>
          <w:szCs w:val="24"/>
        </w:rPr>
      </w:pPr>
      <w:r w:rsidRPr="00894A61">
        <w:rPr>
          <w:rFonts w:cstheme="minorHAnsi"/>
          <w:i/>
          <w:iCs/>
          <w:color w:val="595959" w:themeColor="text1" w:themeTint="A6"/>
          <w:sz w:val="24"/>
          <w:szCs w:val="24"/>
        </w:rPr>
        <w:t>Expected Month Year</w:t>
      </w:r>
    </w:p>
    <w:p w14:paraId="6B194A55" w14:textId="654AEC9A" w:rsidR="009B56C4" w:rsidRDefault="009B56C4" w:rsidP="007A073B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cstheme="minorHAnsi"/>
          <w:b/>
          <w:bCs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 xml:space="preserve">Minor | </w:t>
      </w:r>
      <w:r w:rsidRPr="009B56C4">
        <w:rPr>
          <w:rFonts w:cstheme="minorHAnsi"/>
          <w:b/>
          <w:bCs/>
          <w:color w:val="595959" w:themeColor="text1" w:themeTint="A6"/>
          <w:sz w:val="24"/>
          <w:szCs w:val="24"/>
        </w:rPr>
        <w:t>Minor Name</w:t>
      </w:r>
    </w:p>
    <w:p w14:paraId="0663AEBC" w14:textId="308FC1BE" w:rsidR="009B56C4" w:rsidRDefault="009B56C4" w:rsidP="007A073B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GPA: x.x/4.0</w:t>
      </w:r>
    </w:p>
    <w:p w14:paraId="160873C3" w14:textId="5D4DBC3B" w:rsidR="009B56C4" w:rsidRDefault="009B56C4" w:rsidP="007A073B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366BC762" w14:textId="76E9B1E6" w:rsidR="00F03F45" w:rsidRPr="000A2DD5" w:rsidRDefault="00F03F45" w:rsidP="00F03F45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ascii="Trebuchet MS" w:hAnsi="Trebuchet MS"/>
          <w:b/>
          <w:bCs/>
          <w:color w:val="CBB28E"/>
          <w:spacing w:val="60"/>
          <w:sz w:val="28"/>
          <w:szCs w:val="28"/>
        </w:rPr>
      </w:pPr>
      <w:r>
        <w:rPr>
          <w:rFonts w:ascii="Trebuchet MS" w:hAnsi="Trebuchet MS"/>
          <w:b/>
          <w:bCs/>
          <w:color w:val="CBB28E"/>
          <w:spacing w:val="60"/>
          <w:sz w:val="28"/>
          <w:szCs w:val="28"/>
        </w:rPr>
        <w:t>VOLUNTEER EXPERIENCE</w:t>
      </w:r>
    </w:p>
    <w:p w14:paraId="0A3B0CB6" w14:textId="2F250225" w:rsidR="009B56C4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F03F45">
        <w:rPr>
          <w:rFonts w:cstheme="minorHAnsi"/>
          <w:b/>
          <w:bCs/>
          <w:color w:val="595959" w:themeColor="text1" w:themeTint="A6"/>
          <w:sz w:val="24"/>
          <w:szCs w:val="24"/>
        </w:rPr>
        <w:t>Role</w:t>
      </w:r>
      <w:r>
        <w:rPr>
          <w:rFonts w:cstheme="minorHAnsi"/>
          <w:color w:val="595959" w:themeColor="text1" w:themeTint="A6"/>
          <w:sz w:val="24"/>
          <w:szCs w:val="24"/>
        </w:rPr>
        <w:tab/>
      </w:r>
      <w:r w:rsidRPr="00894A61">
        <w:rPr>
          <w:rFonts w:cstheme="minorHAnsi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39D022F4" w14:textId="2538587D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Organization | City, ST</w:t>
      </w:r>
    </w:p>
    <w:p w14:paraId="7DA76DDA" w14:textId="52E579CB" w:rsid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2FC80513" w14:textId="77777777" w:rsidR="00F03F45" w:rsidRP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487E491F" w14:textId="7BC8BD48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638F8EC5" w14:textId="7777777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F03F45">
        <w:rPr>
          <w:rFonts w:cstheme="minorHAnsi"/>
          <w:b/>
          <w:bCs/>
          <w:color w:val="595959" w:themeColor="text1" w:themeTint="A6"/>
          <w:sz w:val="24"/>
          <w:szCs w:val="24"/>
        </w:rPr>
        <w:t>Role</w:t>
      </w:r>
      <w:r>
        <w:rPr>
          <w:rFonts w:cstheme="minorHAnsi"/>
          <w:color w:val="595959" w:themeColor="text1" w:themeTint="A6"/>
          <w:sz w:val="24"/>
          <w:szCs w:val="24"/>
        </w:rPr>
        <w:tab/>
      </w:r>
      <w:r w:rsidRPr="00894A61">
        <w:rPr>
          <w:rFonts w:cstheme="minorHAnsi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1564F795" w14:textId="7777777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Organization | City, ST</w:t>
      </w:r>
    </w:p>
    <w:p w14:paraId="5D7AC4B3" w14:textId="77777777" w:rsid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49D9025C" w14:textId="77777777" w:rsidR="00F03F45" w:rsidRP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5F127E99" w14:textId="253C5C83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</w:p>
    <w:p w14:paraId="17B5E64F" w14:textId="064EF230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ascii="Trebuchet MS" w:hAnsi="Trebuchet MS"/>
          <w:b/>
          <w:bCs/>
          <w:color w:val="CBB28E"/>
          <w:spacing w:val="60"/>
          <w:sz w:val="28"/>
          <w:szCs w:val="28"/>
        </w:rPr>
      </w:pPr>
      <w:r>
        <w:rPr>
          <w:rFonts w:ascii="Trebuchet MS" w:hAnsi="Trebuchet MS"/>
          <w:b/>
          <w:bCs/>
          <w:color w:val="CBB28E"/>
          <w:spacing w:val="60"/>
          <w:sz w:val="28"/>
          <w:szCs w:val="28"/>
        </w:rPr>
        <w:t>WORK EXPERIENCE</w:t>
      </w:r>
    </w:p>
    <w:p w14:paraId="56057C9B" w14:textId="7777777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F03F45">
        <w:rPr>
          <w:rFonts w:cstheme="minorHAnsi"/>
          <w:b/>
          <w:bCs/>
          <w:color w:val="595959" w:themeColor="text1" w:themeTint="A6"/>
          <w:sz w:val="24"/>
          <w:szCs w:val="24"/>
        </w:rPr>
        <w:t>Role</w:t>
      </w:r>
      <w:r>
        <w:rPr>
          <w:rFonts w:cstheme="minorHAnsi"/>
          <w:color w:val="595959" w:themeColor="text1" w:themeTint="A6"/>
          <w:sz w:val="24"/>
          <w:szCs w:val="24"/>
        </w:rPr>
        <w:tab/>
      </w:r>
      <w:r w:rsidRPr="00894A61">
        <w:rPr>
          <w:rFonts w:cstheme="minorHAnsi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2B8A28EA" w14:textId="7777777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Organization | City, ST</w:t>
      </w:r>
    </w:p>
    <w:p w14:paraId="6E507458" w14:textId="77777777" w:rsid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1F8C3DEB" w14:textId="77777777" w:rsidR="00F03F45" w:rsidRP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1DADDE33" w14:textId="6230343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0EF50806" w14:textId="7777777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F03F45">
        <w:rPr>
          <w:rFonts w:cstheme="minorHAnsi"/>
          <w:b/>
          <w:bCs/>
          <w:color w:val="595959" w:themeColor="text1" w:themeTint="A6"/>
          <w:sz w:val="24"/>
          <w:szCs w:val="24"/>
        </w:rPr>
        <w:t>Role</w:t>
      </w:r>
      <w:r>
        <w:rPr>
          <w:rFonts w:cstheme="minorHAnsi"/>
          <w:color w:val="595959" w:themeColor="text1" w:themeTint="A6"/>
          <w:sz w:val="24"/>
          <w:szCs w:val="24"/>
        </w:rPr>
        <w:tab/>
      </w:r>
      <w:r w:rsidRPr="00894A61">
        <w:rPr>
          <w:rFonts w:cstheme="minorHAnsi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69417E82" w14:textId="7777777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Organization | City, ST</w:t>
      </w:r>
    </w:p>
    <w:p w14:paraId="109F2123" w14:textId="77777777" w:rsid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43C7025F" w14:textId="77777777" w:rsidR="00F03F45" w:rsidRP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6E5005A2" w14:textId="05E8E1D6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0FF416E0" w14:textId="7777777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F03F45">
        <w:rPr>
          <w:rFonts w:cstheme="minorHAnsi"/>
          <w:b/>
          <w:bCs/>
          <w:color w:val="595959" w:themeColor="text1" w:themeTint="A6"/>
          <w:sz w:val="24"/>
          <w:szCs w:val="24"/>
        </w:rPr>
        <w:t>Role</w:t>
      </w:r>
      <w:r>
        <w:rPr>
          <w:rFonts w:cstheme="minorHAnsi"/>
          <w:color w:val="595959" w:themeColor="text1" w:themeTint="A6"/>
          <w:sz w:val="24"/>
          <w:szCs w:val="24"/>
        </w:rPr>
        <w:tab/>
      </w:r>
      <w:r w:rsidRPr="00894A61">
        <w:rPr>
          <w:rFonts w:cstheme="minorHAnsi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221E36A4" w14:textId="7777777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Organization | City, ST</w:t>
      </w:r>
    </w:p>
    <w:p w14:paraId="7C22EBF2" w14:textId="77777777" w:rsid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62C28FDC" w14:textId="77777777" w:rsidR="00F03F45" w:rsidRP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522C7E3F" w14:textId="5D15C8F5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27CB3745" w14:textId="3A142ADB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32BCF6C4" w14:textId="257EB8BF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ascii="Trebuchet MS" w:hAnsi="Trebuchet MS"/>
          <w:b/>
          <w:bCs/>
          <w:color w:val="CBB28E"/>
          <w:spacing w:val="60"/>
          <w:sz w:val="28"/>
          <w:szCs w:val="28"/>
        </w:rPr>
      </w:pPr>
      <w:r>
        <w:rPr>
          <w:rFonts w:ascii="Trebuchet MS" w:hAnsi="Trebuchet MS"/>
          <w:b/>
          <w:bCs/>
          <w:color w:val="CBB28E"/>
          <w:spacing w:val="60"/>
          <w:sz w:val="28"/>
          <w:szCs w:val="28"/>
        </w:rPr>
        <w:t>RELATED EXPERIENCE</w:t>
      </w:r>
    </w:p>
    <w:p w14:paraId="5E9EFD80" w14:textId="7777777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F03F45">
        <w:rPr>
          <w:rFonts w:cstheme="minorHAnsi"/>
          <w:b/>
          <w:bCs/>
          <w:color w:val="595959" w:themeColor="text1" w:themeTint="A6"/>
          <w:sz w:val="24"/>
          <w:szCs w:val="24"/>
        </w:rPr>
        <w:t>Role</w:t>
      </w:r>
      <w:r>
        <w:rPr>
          <w:rFonts w:cstheme="minorHAnsi"/>
          <w:color w:val="595959" w:themeColor="text1" w:themeTint="A6"/>
          <w:sz w:val="24"/>
          <w:szCs w:val="24"/>
        </w:rPr>
        <w:tab/>
      </w:r>
      <w:r w:rsidRPr="00894A61">
        <w:rPr>
          <w:rFonts w:cstheme="minorHAnsi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146FFDDB" w14:textId="7777777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Organization | City, ST</w:t>
      </w:r>
    </w:p>
    <w:p w14:paraId="276A72AF" w14:textId="77777777" w:rsid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39BE58ED" w14:textId="77777777" w:rsidR="00F03F45" w:rsidRP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56663C29" w14:textId="7777777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2B1ED659" w14:textId="7777777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F03F45">
        <w:rPr>
          <w:rFonts w:cstheme="minorHAnsi"/>
          <w:b/>
          <w:bCs/>
          <w:color w:val="595959" w:themeColor="text1" w:themeTint="A6"/>
          <w:sz w:val="24"/>
          <w:szCs w:val="24"/>
        </w:rPr>
        <w:t>Role</w:t>
      </w:r>
      <w:r>
        <w:rPr>
          <w:rFonts w:cstheme="minorHAnsi"/>
          <w:color w:val="595959" w:themeColor="text1" w:themeTint="A6"/>
          <w:sz w:val="24"/>
          <w:szCs w:val="24"/>
        </w:rPr>
        <w:tab/>
      </w:r>
      <w:r w:rsidRPr="00894A61">
        <w:rPr>
          <w:rFonts w:cstheme="minorHAnsi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5911EBEC" w14:textId="7777777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Organization | City, ST</w:t>
      </w:r>
    </w:p>
    <w:p w14:paraId="1F94A38A" w14:textId="77777777" w:rsid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2452A0B4" w14:textId="77777777" w:rsidR="00F03F45" w:rsidRP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10EBDC61" w14:textId="7777777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</w:p>
    <w:p w14:paraId="09823E33" w14:textId="22113F9F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ascii="Trebuchet MS" w:hAnsi="Trebuchet MS"/>
          <w:b/>
          <w:bCs/>
          <w:color w:val="CBB28E"/>
          <w:spacing w:val="60"/>
          <w:sz w:val="28"/>
          <w:szCs w:val="28"/>
        </w:rPr>
      </w:pPr>
      <w:r>
        <w:rPr>
          <w:rFonts w:ascii="Trebuchet MS" w:hAnsi="Trebuchet MS"/>
          <w:b/>
          <w:bCs/>
          <w:color w:val="CBB28E"/>
          <w:spacing w:val="60"/>
          <w:sz w:val="28"/>
          <w:szCs w:val="28"/>
        </w:rPr>
        <w:t>RESEARCH EXPERIENCE</w:t>
      </w:r>
    </w:p>
    <w:p w14:paraId="0AC27C60" w14:textId="46AF1F48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F03F45">
        <w:rPr>
          <w:rFonts w:cstheme="minorHAnsi"/>
          <w:color w:val="595959" w:themeColor="text1" w:themeTint="A6"/>
          <w:sz w:val="24"/>
          <w:szCs w:val="24"/>
        </w:rPr>
        <w:t>Northwestern College |Orange City, IA</w:t>
      </w:r>
    </w:p>
    <w:p w14:paraId="474FE3B3" w14:textId="5EDF1BFF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3041FAE7" w14:textId="571DA1CA" w:rsidR="00F03F45" w:rsidRP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b/>
          <w:bCs/>
          <w:color w:val="595959" w:themeColor="text1" w:themeTint="A6"/>
          <w:sz w:val="24"/>
          <w:szCs w:val="24"/>
        </w:rPr>
      </w:pPr>
      <w:r w:rsidRPr="00F03F45">
        <w:rPr>
          <w:rFonts w:cstheme="minorHAnsi"/>
          <w:b/>
          <w:bCs/>
          <w:color w:val="595959" w:themeColor="text1" w:themeTint="A6"/>
          <w:sz w:val="24"/>
          <w:szCs w:val="24"/>
        </w:rPr>
        <w:t>Subject/Title of Research</w:t>
      </w:r>
    </w:p>
    <w:p w14:paraId="26D4B613" w14:textId="7B2F38E4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Course Code | Title of Course</w:t>
      </w:r>
    </w:p>
    <w:p w14:paraId="5DA678B0" w14:textId="7DEB019D" w:rsidR="00F03F45" w:rsidRPr="00894A61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i/>
          <w:iCs/>
          <w:color w:val="595959" w:themeColor="text1" w:themeTint="A6"/>
          <w:sz w:val="24"/>
          <w:szCs w:val="24"/>
        </w:rPr>
      </w:pPr>
      <w:r w:rsidRPr="00894A61">
        <w:rPr>
          <w:rFonts w:cstheme="minorHAnsi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0115B95B" w14:textId="77777777" w:rsid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39749BA5" w14:textId="77777777" w:rsidR="00F03F45" w:rsidRP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4983DCA3" w14:textId="7777777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0C5CDD8B" w14:textId="77777777" w:rsidR="00F03F45" w:rsidRP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b/>
          <w:bCs/>
          <w:color w:val="595959" w:themeColor="text1" w:themeTint="A6"/>
          <w:sz w:val="24"/>
          <w:szCs w:val="24"/>
        </w:rPr>
      </w:pPr>
      <w:r w:rsidRPr="00F03F45">
        <w:rPr>
          <w:rFonts w:cstheme="minorHAnsi"/>
          <w:b/>
          <w:bCs/>
          <w:color w:val="595959" w:themeColor="text1" w:themeTint="A6"/>
          <w:sz w:val="24"/>
          <w:szCs w:val="24"/>
        </w:rPr>
        <w:t>Subject/Title of Research</w:t>
      </w:r>
    </w:p>
    <w:p w14:paraId="61ABC7AE" w14:textId="77777777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Course Code | Title of Course</w:t>
      </w:r>
    </w:p>
    <w:p w14:paraId="1618422B" w14:textId="77777777" w:rsidR="00F03F45" w:rsidRPr="00894A61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i/>
          <w:iCs/>
          <w:color w:val="595959" w:themeColor="text1" w:themeTint="A6"/>
          <w:sz w:val="24"/>
          <w:szCs w:val="24"/>
        </w:rPr>
      </w:pPr>
      <w:r w:rsidRPr="00894A61">
        <w:rPr>
          <w:rFonts w:cstheme="minorHAnsi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3BAF2AF0" w14:textId="77777777" w:rsid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4A0EFF52" w14:textId="77777777" w:rsidR="00F03F45" w:rsidRPr="00F03F45" w:rsidRDefault="00F03F45" w:rsidP="00F03F45">
      <w:pPr>
        <w:pStyle w:val="ListParagraph"/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Bullet point of accomplishments or transferrable skills beginning with action verb</w:t>
      </w:r>
    </w:p>
    <w:p w14:paraId="3BA9EDD4" w14:textId="3C65C73A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2798DF21" w14:textId="7F4AEFAF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ascii="Trebuchet MS" w:hAnsi="Trebuchet MS"/>
          <w:b/>
          <w:bCs/>
          <w:color w:val="CBB28E"/>
          <w:spacing w:val="60"/>
          <w:sz w:val="28"/>
          <w:szCs w:val="28"/>
        </w:rPr>
        <w:t>INVOLVEMENT &amp; LEADERSHIP</w:t>
      </w:r>
    </w:p>
    <w:p w14:paraId="53FCFA17" w14:textId="3DFC7D13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 w:rsidRPr="00F03F45">
        <w:rPr>
          <w:rFonts w:cstheme="minorHAnsi"/>
          <w:color w:val="595959" w:themeColor="text1" w:themeTint="A6"/>
          <w:sz w:val="24"/>
          <w:szCs w:val="24"/>
        </w:rPr>
        <w:t>Northwestern College |Orange City, IA</w:t>
      </w:r>
    </w:p>
    <w:p w14:paraId="1A5723C3" w14:textId="1C03ABDC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</w:p>
    <w:p w14:paraId="53E4DD5B" w14:textId="027C0943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Role/Athletics team</w:t>
      </w:r>
      <w:r>
        <w:rPr>
          <w:rFonts w:cstheme="minorHAnsi"/>
          <w:color w:val="595959" w:themeColor="text1" w:themeTint="A6"/>
          <w:sz w:val="24"/>
          <w:szCs w:val="24"/>
        </w:rPr>
        <w:tab/>
      </w:r>
      <w:r w:rsidRPr="00894A61">
        <w:rPr>
          <w:rFonts w:cstheme="minorHAnsi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6B7C13E6" w14:textId="2DEC761F" w:rsid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Role/Athletics team</w:t>
      </w:r>
      <w:r>
        <w:rPr>
          <w:rFonts w:cstheme="minorHAnsi"/>
          <w:color w:val="595959" w:themeColor="text1" w:themeTint="A6"/>
          <w:sz w:val="24"/>
          <w:szCs w:val="24"/>
        </w:rPr>
        <w:tab/>
      </w:r>
      <w:r w:rsidRPr="00894A61">
        <w:rPr>
          <w:rFonts w:cstheme="minorHAnsi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637C5814" w14:textId="344BE8C8" w:rsidR="00F03F45" w:rsidRPr="00F03F45" w:rsidRDefault="00F03F45" w:rsidP="00F03F45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cstheme="minorHAnsi"/>
          <w:color w:val="595959" w:themeColor="text1" w:themeTint="A6"/>
          <w:sz w:val="24"/>
          <w:szCs w:val="24"/>
        </w:rPr>
      </w:pPr>
      <w:r>
        <w:rPr>
          <w:rFonts w:cstheme="minorHAnsi"/>
          <w:color w:val="595959" w:themeColor="text1" w:themeTint="A6"/>
          <w:sz w:val="24"/>
          <w:szCs w:val="24"/>
        </w:rPr>
        <w:t>Role/Athletics team</w:t>
      </w:r>
      <w:r>
        <w:rPr>
          <w:rFonts w:cstheme="minorHAnsi"/>
          <w:color w:val="595959" w:themeColor="text1" w:themeTint="A6"/>
          <w:sz w:val="24"/>
          <w:szCs w:val="24"/>
        </w:rPr>
        <w:tab/>
      </w:r>
      <w:r w:rsidRPr="00894A61">
        <w:rPr>
          <w:rFonts w:cstheme="minorHAnsi"/>
          <w:i/>
          <w:iCs/>
          <w:color w:val="595959" w:themeColor="text1" w:themeTint="A6"/>
          <w:sz w:val="24"/>
          <w:szCs w:val="24"/>
        </w:rPr>
        <w:t>Month Year – Month Year</w:t>
      </w:r>
    </w:p>
    <w:sectPr w:rsidR="00F03F45" w:rsidRPr="00F03F45" w:rsidSect="00F03F45">
      <w:type w:val="continuous"/>
      <w:pgSz w:w="12240" w:h="15840"/>
      <w:pgMar w:top="576" w:right="432" w:bottom="576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F41B1"/>
    <w:multiLevelType w:val="hybridMultilevel"/>
    <w:tmpl w:val="BBB6E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28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0FA"/>
    <w:rsid w:val="00064E4C"/>
    <w:rsid w:val="000A2BCA"/>
    <w:rsid w:val="000A2DD5"/>
    <w:rsid w:val="002B203D"/>
    <w:rsid w:val="002B5155"/>
    <w:rsid w:val="00477E72"/>
    <w:rsid w:val="005B3963"/>
    <w:rsid w:val="007A073B"/>
    <w:rsid w:val="008900FA"/>
    <w:rsid w:val="00894A61"/>
    <w:rsid w:val="009B56C4"/>
    <w:rsid w:val="00B11808"/>
    <w:rsid w:val="00B21D62"/>
    <w:rsid w:val="00D90D8B"/>
    <w:rsid w:val="00E21DD0"/>
    <w:rsid w:val="00EE5754"/>
    <w:rsid w:val="00F0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C342"/>
  <w15:chartTrackingRefBased/>
  <w15:docId w15:val="{CD013E0C-534C-4C17-807B-7BEB63F7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CCB4-DBAC-4F80-8C3B-14F215E7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384</Words>
  <Characters>2174</Characters>
  <Application>Microsoft Office Word</Application>
  <DocSecurity>0</DocSecurity>
  <Lines>217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Brue, Kirsten</dc:creator>
  <cp:keywords/>
  <dc:description/>
  <cp:lastModifiedBy>Brue, Kirsten</cp:lastModifiedBy>
  <cp:revision>6</cp:revision>
  <dcterms:created xsi:type="dcterms:W3CDTF">2023-03-06T15:56:00Z</dcterms:created>
  <dcterms:modified xsi:type="dcterms:W3CDTF">2023-08-08T18:48:00Z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c20df695-4a15-410c-b6a3-fd4959f0e228</vt:lpwstr>
  </property>
</Properties>
</file>